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BD1F">
      <w:pPr>
        <w:spacing w:before="140" w:line="226" w:lineRule="auto"/>
        <w:ind w:left="402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农用地转用方案</w:t>
      </w:r>
    </w:p>
    <w:p w14:paraId="0BECDD0D">
      <w:pPr>
        <w:spacing w:line="335" w:lineRule="auto"/>
        <w:rPr>
          <w:rFonts w:ascii="Arial"/>
          <w:sz w:val="21"/>
        </w:rPr>
      </w:pPr>
    </w:p>
    <w:p w14:paraId="3B66C1AB">
      <w:pPr>
        <w:spacing w:line="335" w:lineRule="auto"/>
        <w:rPr>
          <w:rFonts w:ascii="Arial"/>
          <w:sz w:val="21"/>
        </w:rPr>
      </w:pPr>
    </w:p>
    <w:p w14:paraId="1BEA7882">
      <w:pPr>
        <w:spacing w:before="65" w:line="228" w:lineRule="auto"/>
        <w:ind w:left="63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计量单位：公顷、公里、个、万元</w:t>
      </w:r>
    </w:p>
    <w:p w14:paraId="340A2FCD">
      <w:pPr>
        <w:spacing w:line="141" w:lineRule="auto"/>
        <w:rPr>
          <w:rFonts w:ascii="Arial"/>
          <w:sz w:val="2"/>
        </w:rPr>
      </w:pPr>
    </w:p>
    <w:tbl>
      <w:tblPr>
        <w:tblStyle w:val="4"/>
        <w:tblW w:w="10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559"/>
        <w:gridCol w:w="1319"/>
        <w:gridCol w:w="415"/>
        <w:gridCol w:w="838"/>
        <w:gridCol w:w="1034"/>
        <w:gridCol w:w="1767"/>
        <w:gridCol w:w="960"/>
        <w:gridCol w:w="1324"/>
      </w:tblGrid>
      <w:tr w14:paraId="6E6C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75" w:type="dxa"/>
            <w:gridSpan w:val="2"/>
            <w:vAlign w:val="top"/>
          </w:tcPr>
          <w:p w14:paraId="3722AC82">
            <w:pPr>
              <w:pStyle w:val="5"/>
              <w:spacing w:before="235" w:line="221" w:lineRule="auto"/>
              <w:ind w:left="219"/>
            </w:pPr>
            <w:r>
              <w:rPr>
                <w:spacing w:val="-10"/>
              </w:rPr>
              <w:t>建 设 用 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项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目</w:t>
            </w:r>
            <w:r>
              <w:t xml:space="preserve"> </w:t>
            </w:r>
            <w:r>
              <w:rPr>
                <w:spacing w:val="-10"/>
              </w:rPr>
              <w:t>名 称</w:t>
            </w:r>
          </w:p>
        </w:tc>
        <w:tc>
          <w:tcPr>
            <w:tcW w:w="7657" w:type="dxa"/>
            <w:gridSpan w:val="7"/>
            <w:vAlign w:val="top"/>
          </w:tcPr>
          <w:p w14:paraId="5675D80C">
            <w:pPr>
              <w:pStyle w:val="5"/>
              <w:spacing w:before="236" w:line="219" w:lineRule="auto"/>
              <w:ind w:left="1467"/>
            </w:pPr>
            <w:r>
              <w:rPr>
                <w:spacing w:val="-1"/>
              </w:rPr>
              <w:t>广州市花都区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2025 </w:t>
            </w:r>
            <w:r>
              <w:rPr>
                <w:spacing w:val="-1"/>
              </w:rPr>
              <w:t>年度第五十批次城镇建设用地</w:t>
            </w:r>
          </w:p>
        </w:tc>
      </w:tr>
      <w:tr w14:paraId="28585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75" w:type="dxa"/>
            <w:gridSpan w:val="2"/>
            <w:vAlign w:val="top"/>
          </w:tcPr>
          <w:p w14:paraId="1FA30862">
            <w:pPr>
              <w:pStyle w:val="5"/>
              <w:spacing w:before="230" w:line="220" w:lineRule="auto"/>
              <w:ind w:left="245"/>
            </w:pPr>
            <w:r>
              <w:rPr>
                <w:spacing w:val="-12"/>
              </w:rPr>
              <w:t>申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请</w:t>
            </w:r>
            <w:r>
              <w:rPr>
                <w:spacing w:val="52"/>
              </w:rPr>
              <w:t xml:space="preserve"> </w:t>
            </w:r>
            <w:r>
              <w:rPr>
                <w:spacing w:val="-12"/>
              </w:rPr>
              <w:t>用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总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面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积</w:t>
            </w:r>
          </w:p>
        </w:tc>
        <w:tc>
          <w:tcPr>
            <w:tcW w:w="1734" w:type="dxa"/>
            <w:gridSpan w:val="2"/>
            <w:vAlign w:val="top"/>
          </w:tcPr>
          <w:p w14:paraId="722A0D6F">
            <w:pPr>
              <w:spacing w:before="266" w:line="189" w:lineRule="auto"/>
              <w:ind w:left="5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  <w:tc>
          <w:tcPr>
            <w:tcW w:w="3639" w:type="dxa"/>
            <w:gridSpan w:val="3"/>
            <w:vAlign w:val="top"/>
          </w:tcPr>
          <w:p w14:paraId="048DBE43">
            <w:pPr>
              <w:pStyle w:val="5"/>
              <w:spacing w:before="230" w:line="221" w:lineRule="auto"/>
              <w:ind w:left="946"/>
            </w:pPr>
            <w:r>
              <w:rPr>
                <w:spacing w:val="-1"/>
              </w:rPr>
              <w:t>新增建设用地面积</w:t>
            </w:r>
          </w:p>
        </w:tc>
        <w:tc>
          <w:tcPr>
            <w:tcW w:w="2284" w:type="dxa"/>
            <w:gridSpan w:val="2"/>
            <w:vAlign w:val="top"/>
          </w:tcPr>
          <w:p w14:paraId="45326F68">
            <w:pPr>
              <w:spacing w:before="266" w:line="189" w:lineRule="auto"/>
              <w:ind w:left="8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</w:tr>
      <w:tr w14:paraId="7F0C1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6A02AB77">
            <w:pPr>
              <w:spacing w:line="257" w:lineRule="auto"/>
              <w:rPr>
                <w:rFonts w:ascii="Arial"/>
                <w:sz w:val="21"/>
              </w:rPr>
            </w:pPr>
          </w:p>
          <w:p w14:paraId="358D4AC8">
            <w:pPr>
              <w:spacing w:line="257" w:lineRule="auto"/>
              <w:rPr>
                <w:rFonts w:ascii="Arial"/>
                <w:sz w:val="21"/>
              </w:rPr>
            </w:pPr>
          </w:p>
          <w:p w14:paraId="2A29783F">
            <w:pPr>
              <w:spacing w:line="257" w:lineRule="auto"/>
              <w:rPr>
                <w:rFonts w:ascii="Arial"/>
                <w:sz w:val="21"/>
              </w:rPr>
            </w:pPr>
          </w:p>
          <w:p w14:paraId="74DE77DD">
            <w:pPr>
              <w:spacing w:line="257" w:lineRule="auto"/>
              <w:rPr>
                <w:rFonts w:ascii="Arial"/>
                <w:sz w:val="21"/>
              </w:rPr>
            </w:pPr>
          </w:p>
          <w:p w14:paraId="4EB37707">
            <w:pPr>
              <w:spacing w:line="258" w:lineRule="auto"/>
              <w:rPr>
                <w:rFonts w:ascii="Arial"/>
                <w:sz w:val="21"/>
              </w:rPr>
            </w:pPr>
          </w:p>
          <w:p w14:paraId="16BFB3A3">
            <w:pPr>
              <w:spacing w:line="258" w:lineRule="auto"/>
              <w:rPr>
                <w:rFonts w:ascii="Arial"/>
                <w:sz w:val="21"/>
              </w:rPr>
            </w:pPr>
          </w:p>
          <w:p w14:paraId="049B3004">
            <w:pPr>
              <w:spacing w:line="258" w:lineRule="auto"/>
              <w:rPr>
                <w:rFonts w:ascii="Arial"/>
                <w:sz w:val="21"/>
              </w:rPr>
            </w:pPr>
          </w:p>
          <w:p w14:paraId="20045A0E">
            <w:pPr>
              <w:pStyle w:val="5"/>
              <w:spacing w:before="72" w:line="220" w:lineRule="auto"/>
              <w:ind w:left="252"/>
            </w:pPr>
            <w:r>
              <w:rPr>
                <w:spacing w:val="-10"/>
              </w:rPr>
              <w:t>申请转用</w:t>
            </w:r>
          </w:p>
          <w:p w14:paraId="3A1796B9">
            <w:pPr>
              <w:pStyle w:val="5"/>
              <w:spacing w:before="49" w:line="221" w:lineRule="auto"/>
              <w:ind w:left="225"/>
            </w:pPr>
            <w:r>
              <w:rPr>
                <w:spacing w:val="-3"/>
              </w:rPr>
              <w:t>面积情况</w:t>
            </w:r>
          </w:p>
        </w:tc>
        <w:tc>
          <w:tcPr>
            <w:tcW w:w="2878" w:type="dxa"/>
            <w:gridSpan w:val="2"/>
            <w:tcBorders>
              <w:tl2br w:val="single" w:color="000000" w:sz="4" w:space="0"/>
            </w:tcBorders>
            <w:vAlign w:val="top"/>
          </w:tcPr>
          <w:p w14:paraId="79D6EA57">
            <w:pPr>
              <w:pStyle w:val="5"/>
              <w:spacing w:before="159" w:line="264" w:lineRule="auto"/>
              <w:ind w:left="422" w:right="627" w:firstLine="1388"/>
            </w:pPr>
            <w:r>
              <w:rPr>
                <w:spacing w:val="-3"/>
              </w:rPr>
              <w:t>权属</w:t>
            </w:r>
            <w:r>
              <w:t xml:space="preserve"> </w:t>
            </w:r>
            <w:r>
              <w:rPr>
                <w:spacing w:val="-4"/>
              </w:rPr>
              <w:t>地类</w:t>
            </w:r>
          </w:p>
        </w:tc>
        <w:tc>
          <w:tcPr>
            <w:tcW w:w="4054" w:type="dxa"/>
            <w:gridSpan w:val="4"/>
            <w:vAlign w:val="top"/>
          </w:tcPr>
          <w:p w14:paraId="59A7D54B">
            <w:pPr>
              <w:spacing w:line="242" w:lineRule="auto"/>
              <w:rPr>
                <w:rFonts w:ascii="Arial"/>
                <w:sz w:val="21"/>
              </w:rPr>
            </w:pPr>
          </w:p>
          <w:p w14:paraId="7E6A8E0D">
            <w:pPr>
              <w:pStyle w:val="5"/>
              <w:spacing w:before="71" w:line="222" w:lineRule="auto"/>
              <w:ind w:left="1858"/>
            </w:pPr>
            <w:r>
              <w:rPr>
                <w:spacing w:val="-4"/>
              </w:rPr>
              <w:t>合计</w:t>
            </w:r>
          </w:p>
        </w:tc>
        <w:tc>
          <w:tcPr>
            <w:tcW w:w="2284" w:type="dxa"/>
            <w:gridSpan w:val="2"/>
            <w:vAlign w:val="top"/>
          </w:tcPr>
          <w:p w14:paraId="48F7DAC4">
            <w:pPr>
              <w:spacing w:line="242" w:lineRule="auto"/>
              <w:rPr>
                <w:rFonts w:ascii="Arial"/>
                <w:sz w:val="21"/>
              </w:rPr>
            </w:pPr>
          </w:p>
          <w:p w14:paraId="39589319">
            <w:pPr>
              <w:pStyle w:val="5"/>
              <w:spacing w:before="72" w:line="220" w:lineRule="auto"/>
              <w:ind w:left="379"/>
            </w:pPr>
            <w:r>
              <w:rPr>
                <w:spacing w:val="-2"/>
              </w:rPr>
              <w:t>其中：集体土地</w:t>
            </w:r>
          </w:p>
        </w:tc>
      </w:tr>
      <w:tr w14:paraId="2C60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72E11EDB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2"/>
            <w:vAlign w:val="top"/>
          </w:tcPr>
          <w:p w14:paraId="6F4C6298">
            <w:pPr>
              <w:pStyle w:val="5"/>
              <w:spacing w:before="231" w:line="222" w:lineRule="auto"/>
              <w:ind w:left="1230"/>
            </w:pPr>
            <w:r>
              <w:rPr>
                <w:spacing w:val="-7"/>
              </w:rPr>
              <w:t>总计</w:t>
            </w:r>
          </w:p>
        </w:tc>
        <w:tc>
          <w:tcPr>
            <w:tcW w:w="4054" w:type="dxa"/>
            <w:gridSpan w:val="4"/>
            <w:vAlign w:val="top"/>
          </w:tcPr>
          <w:p w14:paraId="21E803FD">
            <w:pPr>
              <w:spacing w:before="267" w:line="189" w:lineRule="auto"/>
              <w:ind w:left="1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  <w:tc>
          <w:tcPr>
            <w:tcW w:w="2284" w:type="dxa"/>
            <w:gridSpan w:val="2"/>
            <w:vAlign w:val="top"/>
          </w:tcPr>
          <w:p w14:paraId="4B756FA0">
            <w:pPr>
              <w:spacing w:before="268" w:line="189" w:lineRule="auto"/>
              <w:ind w:left="861"/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</w:tr>
      <w:tr w14:paraId="7CE6B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7D90E258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2"/>
            <w:vAlign w:val="top"/>
          </w:tcPr>
          <w:p w14:paraId="7E14E27A">
            <w:pPr>
              <w:pStyle w:val="5"/>
              <w:spacing w:before="232" w:line="222" w:lineRule="auto"/>
              <w:ind w:left="232"/>
            </w:pPr>
            <w:r>
              <w:rPr>
                <w:spacing w:val="-10"/>
              </w:rPr>
              <w:t>（</w:t>
            </w:r>
            <w:r>
              <w:rPr>
                <w:spacing w:val="91"/>
              </w:rPr>
              <w:t xml:space="preserve"> </w:t>
            </w:r>
            <w:r>
              <w:rPr>
                <w:spacing w:val="-10"/>
              </w:rPr>
              <w:t>一  ）  农</w:t>
            </w:r>
            <w:r>
              <w:rPr>
                <w:spacing w:val="90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86"/>
              </w:rPr>
              <w:t xml:space="preserve"> </w:t>
            </w:r>
            <w:r>
              <w:rPr>
                <w:spacing w:val="-10"/>
              </w:rPr>
              <w:t>地</w:t>
            </w:r>
          </w:p>
        </w:tc>
        <w:tc>
          <w:tcPr>
            <w:tcW w:w="4054" w:type="dxa"/>
            <w:gridSpan w:val="4"/>
            <w:vAlign w:val="top"/>
          </w:tcPr>
          <w:p w14:paraId="6CBA05D7">
            <w:pPr>
              <w:spacing w:before="268" w:line="189" w:lineRule="auto"/>
              <w:ind w:left="1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  <w:tc>
          <w:tcPr>
            <w:tcW w:w="2284" w:type="dxa"/>
            <w:gridSpan w:val="2"/>
            <w:vAlign w:val="top"/>
          </w:tcPr>
          <w:p w14:paraId="467FEBDE">
            <w:pPr>
              <w:spacing w:before="268" w:line="189" w:lineRule="auto"/>
              <w:ind w:left="8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</w:tr>
      <w:tr w14:paraId="24784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62A7E2E8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2"/>
            <w:vAlign w:val="top"/>
          </w:tcPr>
          <w:p w14:paraId="5F108FF7">
            <w:pPr>
              <w:pStyle w:val="5"/>
              <w:spacing w:before="232" w:line="219" w:lineRule="auto"/>
              <w:ind w:left="1128"/>
            </w:pPr>
            <w:r>
              <w:rPr>
                <w:spacing w:val="-4"/>
              </w:rPr>
              <w:t>耕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地</w:t>
            </w:r>
          </w:p>
        </w:tc>
        <w:tc>
          <w:tcPr>
            <w:tcW w:w="4054" w:type="dxa"/>
            <w:gridSpan w:val="4"/>
            <w:vAlign w:val="top"/>
          </w:tcPr>
          <w:p w14:paraId="259DCC9F">
            <w:pPr>
              <w:spacing w:before="267" w:line="189" w:lineRule="auto"/>
              <w:ind w:left="1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1.7312</w:t>
            </w:r>
          </w:p>
        </w:tc>
        <w:tc>
          <w:tcPr>
            <w:tcW w:w="2284" w:type="dxa"/>
            <w:gridSpan w:val="2"/>
            <w:vAlign w:val="top"/>
          </w:tcPr>
          <w:p w14:paraId="27122F3C">
            <w:pPr>
              <w:spacing w:before="267" w:line="189" w:lineRule="auto"/>
              <w:ind w:left="8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1.7312</w:t>
            </w:r>
          </w:p>
        </w:tc>
      </w:tr>
      <w:tr w14:paraId="31EC2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6162E070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2"/>
            <w:vAlign w:val="top"/>
          </w:tcPr>
          <w:p w14:paraId="5AF75494">
            <w:pPr>
              <w:pStyle w:val="5"/>
              <w:spacing w:before="233" w:line="219" w:lineRule="auto"/>
              <w:ind w:left="454"/>
            </w:pPr>
            <w:r>
              <w:rPr>
                <w:spacing w:val="-1"/>
              </w:rPr>
              <w:t>其中：永久基本农田</w:t>
            </w:r>
          </w:p>
        </w:tc>
        <w:tc>
          <w:tcPr>
            <w:tcW w:w="4054" w:type="dxa"/>
            <w:gridSpan w:val="4"/>
            <w:vAlign w:val="top"/>
          </w:tcPr>
          <w:p w14:paraId="40739193">
            <w:pPr>
              <w:spacing w:before="268" w:line="189" w:lineRule="auto"/>
              <w:ind w:left="19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84" w:type="dxa"/>
            <w:gridSpan w:val="2"/>
            <w:vAlign w:val="top"/>
          </w:tcPr>
          <w:p w14:paraId="7FDB57F7">
            <w:pPr>
              <w:spacing w:before="268" w:line="189" w:lineRule="auto"/>
              <w:ind w:left="10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</w:tr>
      <w:tr w14:paraId="3C38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31402B69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gridSpan w:val="2"/>
            <w:vAlign w:val="top"/>
          </w:tcPr>
          <w:p w14:paraId="351B0154">
            <w:pPr>
              <w:pStyle w:val="5"/>
              <w:spacing w:before="231" w:line="221" w:lineRule="auto"/>
              <w:ind w:left="232"/>
            </w:pPr>
            <w:r>
              <w:rPr>
                <w:spacing w:val="-13"/>
              </w:rPr>
              <w:t>（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二</w:t>
            </w:r>
            <w:r>
              <w:rPr>
                <w:spacing w:val="41"/>
              </w:rPr>
              <w:t xml:space="preserve"> </w:t>
            </w:r>
            <w:r>
              <w:rPr>
                <w:spacing w:val="-13"/>
              </w:rPr>
              <w:t>）</w:t>
            </w:r>
            <w:r>
              <w:rPr>
                <w:spacing w:val="23"/>
              </w:rPr>
              <w:t xml:space="preserve"> </w:t>
            </w:r>
            <w:r>
              <w:rPr>
                <w:spacing w:val="-13"/>
              </w:rPr>
              <w:t>未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利</w:t>
            </w:r>
            <w:r>
              <w:rPr>
                <w:spacing w:val="20"/>
              </w:rPr>
              <w:t xml:space="preserve"> </w:t>
            </w:r>
            <w:r>
              <w:rPr>
                <w:spacing w:val="-13"/>
              </w:rPr>
              <w:t>用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地</w:t>
            </w:r>
          </w:p>
        </w:tc>
        <w:tc>
          <w:tcPr>
            <w:tcW w:w="4054" w:type="dxa"/>
            <w:gridSpan w:val="4"/>
            <w:vAlign w:val="top"/>
          </w:tcPr>
          <w:p w14:paraId="52A38CEC">
            <w:pPr>
              <w:spacing w:before="267" w:line="189" w:lineRule="auto"/>
              <w:ind w:left="19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84" w:type="dxa"/>
            <w:gridSpan w:val="2"/>
            <w:vAlign w:val="top"/>
          </w:tcPr>
          <w:p w14:paraId="5F90D97F">
            <w:pPr>
              <w:spacing w:before="267" w:line="189" w:lineRule="auto"/>
              <w:ind w:left="10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</w:tr>
      <w:tr w14:paraId="3266F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532" w:type="dxa"/>
            <w:gridSpan w:val="9"/>
            <w:vAlign w:val="top"/>
          </w:tcPr>
          <w:p w14:paraId="01D7CBC0">
            <w:pPr>
              <w:pStyle w:val="5"/>
              <w:spacing w:before="308" w:line="220" w:lineRule="auto"/>
              <w:ind w:left="412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土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地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利用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计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划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情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况</w:t>
            </w:r>
          </w:p>
        </w:tc>
      </w:tr>
      <w:tr w14:paraId="3733F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875" w:type="dxa"/>
            <w:gridSpan w:val="2"/>
            <w:vAlign w:val="top"/>
          </w:tcPr>
          <w:p w14:paraId="55DA301C">
            <w:pPr>
              <w:spacing w:line="277" w:lineRule="auto"/>
              <w:rPr>
                <w:rFonts w:ascii="Arial"/>
                <w:sz w:val="21"/>
              </w:rPr>
            </w:pPr>
          </w:p>
          <w:p w14:paraId="1D9EE1E9">
            <w:pPr>
              <w:pStyle w:val="5"/>
              <w:spacing w:before="72" w:line="220" w:lineRule="auto"/>
              <w:ind w:left="786"/>
            </w:pPr>
            <w:r>
              <w:rPr>
                <w:spacing w:val="-2"/>
              </w:rPr>
              <w:t>是否符合规划</w:t>
            </w:r>
          </w:p>
        </w:tc>
        <w:tc>
          <w:tcPr>
            <w:tcW w:w="2572" w:type="dxa"/>
            <w:gridSpan w:val="3"/>
            <w:vAlign w:val="top"/>
          </w:tcPr>
          <w:p w14:paraId="5B5A19C7">
            <w:pPr>
              <w:spacing w:line="277" w:lineRule="auto"/>
              <w:rPr>
                <w:rFonts w:ascii="Arial"/>
                <w:sz w:val="21"/>
              </w:rPr>
            </w:pPr>
          </w:p>
          <w:p w14:paraId="147F52AA">
            <w:pPr>
              <w:pStyle w:val="5"/>
              <w:spacing w:before="71" w:line="224" w:lineRule="auto"/>
              <w:ind w:left="1185"/>
            </w:pPr>
            <w:r>
              <w:t>是</w:t>
            </w:r>
          </w:p>
        </w:tc>
        <w:tc>
          <w:tcPr>
            <w:tcW w:w="2801" w:type="dxa"/>
            <w:gridSpan w:val="2"/>
            <w:vAlign w:val="top"/>
          </w:tcPr>
          <w:p w14:paraId="03775214">
            <w:pPr>
              <w:spacing w:line="277" w:lineRule="auto"/>
              <w:rPr>
                <w:rFonts w:ascii="Arial"/>
                <w:sz w:val="21"/>
              </w:rPr>
            </w:pPr>
          </w:p>
          <w:p w14:paraId="4CB181D5">
            <w:pPr>
              <w:pStyle w:val="5"/>
              <w:spacing w:before="72" w:line="221" w:lineRule="auto"/>
              <w:ind w:left="967"/>
            </w:pPr>
            <w:r>
              <w:rPr>
                <w:spacing w:val="-3"/>
              </w:rPr>
              <w:t>规划级别</w:t>
            </w:r>
          </w:p>
        </w:tc>
        <w:tc>
          <w:tcPr>
            <w:tcW w:w="2284" w:type="dxa"/>
            <w:gridSpan w:val="2"/>
            <w:vAlign w:val="top"/>
          </w:tcPr>
          <w:p w14:paraId="71533E02">
            <w:pPr>
              <w:spacing w:line="278" w:lineRule="auto"/>
              <w:rPr>
                <w:rFonts w:ascii="Arial"/>
                <w:sz w:val="21"/>
              </w:rPr>
            </w:pPr>
          </w:p>
          <w:p w14:paraId="1DB411C7">
            <w:pPr>
              <w:pStyle w:val="5"/>
              <w:spacing w:before="71" w:line="222" w:lineRule="auto"/>
              <w:ind w:left="929"/>
            </w:pPr>
            <w:r>
              <w:rPr>
                <w:spacing w:val="-4"/>
              </w:rPr>
              <w:t>县级</w:t>
            </w:r>
          </w:p>
        </w:tc>
      </w:tr>
      <w:tr w14:paraId="2BA5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447" w:type="dxa"/>
            <w:gridSpan w:val="5"/>
            <w:vAlign w:val="top"/>
          </w:tcPr>
          <w:p w14:paraId="2BA91B0C">
            <w:pPr>
              <w:pStyle w:val="5"/>
              <w:spacing w:before="233" w:line="220" w:lineRule="auto"/>
              <w:ind w:left="1879"/>
            </w:pPr>
            <w:r>
              <w:rPr>
                <w:spacing w:val="-5"/>
              </w:rPr>
              <w:t>申请使用国家计划</w:t>
            </w:r>
          </w:p>
        </w:tc>
        <w:tc>
          <w:tcPr>
            <w:tcW w:w="5085" w:type="dxa"/>
            <w:gridSpan w:val="4"/>
            <w:vAlign w:val="top"/>
          </w:tcPr>
          <w:p w14:paraId="5E1EED64">
            <w:pPr>
              <w:pStyle w:val="5"/>
              <w:spacing w:before="233" w:line="220" w:lineRule="auto"/>
              <w:ind w:left="1581"/>
            </w:pPr>
            <w:r>
              <w:rPr>
                <w:spacing w:val="-4"/>
              </w:rPr>
              <w:t>已安排使用省级计划</w:t>
            </w:r>
          </w:p>
        </w:tc>
      </w:tr>
      <w:tr w14:paraId="15765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Align w:val="top"/>
          </w:tcPr>
          <w:p w14:paraId="778E3F6A">
            <w:pPr>
              <w:pStyle w:val="5"/>
              <w:spacing w:before="240" w:line="228" w:lineRule="auto"/>
              <w:ind w:left="45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年度</w:t>
            </w:r>
          </w:p>
        </w:tc>
        <w:tc>
          <w:tcPr>
            <w:tcW w:w="1559" w:type="dxa"/>
            <w:vAlign w:val="top"/>
          </w:tcPr>
          <w:p w14:paraId="52297B99">
            <w:pPr>
              <w:pStyle w:val="5"/>
              <w:spacing w:before="240" w:line="228" w:lineRule="auto"/>
              <w:ind w:left="15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新增建设用地</w:t>
            </w:r>
          </w:p>
        </w:tc>
        <w:tc>
          <w:tcPr>
            <w:tcW w:w="1319" w:type="dxa"/>
            <w:vAlign w:val="top"/>
          </w:tcPr>
          <w:p w14:paraId="6EF14578">
            <w:pPr>
              <w:pStyle w:val="5"/>
              <w:spacing w:before="240" w:line="229" w:lineRule="auto"/>
              <w:ind w:left="34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农用地</w:t>
            </w:r>
          </w:p>
        </w:tc>
        <w:tc>
          <w:tcPr>
            <w:tcW w:w="1253" w:type="dxa"/>
            <w:gridSpan w:val="2"/>
            <w:vAlign w:val="top"/>
          </w:tcPr>
          <w:p w14:paraId="2E65B617">
            <w:pPr>
              <w:pStyle w:val="5"/>
              <w:spacing w:before="240" w:line="227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其中：耕地</w:t>
            </w:r>
          </w:p>
        </w:tc>
        <w:tc>
          <w:tcPr>
            <w:tcW w:w="1034" w:type="dxa"/>
            <w:vAlign w:val="top"/>
          </w:tcPr>
          <w:p w14:paraId="1F158F93">
            <w:pPr>
              <w:pStyle w:val="5"/>
              <w:spacing w:before="240" w:line="228" w:lineRule="auto"/>
              <w:ind w:left="31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年度</w:t>
            </w:r>
          </w:p>
        </w:tc>
        <w:tc>
          <w:tcPr>
            <w:tcW w:w="1767" w:type="dxa"/>
            <w:vAlign w:val="top"/>
          </w:tcPr>
          <w:p w14:paraId="1F832F15">
            <w:pPr>
              <w:pStyle w:val="5"/>
              <w:spacing w:before="240" w:line="228" w:lineRule="auto"/>
              <w:ind w:left="26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新增建设用地</w:t>
            </w:r>
          </w:p>
        </w:tc>
        <w:tc>
          <w:tcPr>
            <w:tcW w:w="960" w:type="dxa"/>
            <w:vAlign w:val="top"/>
          </w:tcPr>
          <w:p w14:paraId="37238F3F">
            <w:pPr>
              <w:pStyle w:val="5"/>
              <w:spacing w:before="240" w:line="229" w:lineRule="auto"/>
              <w:ind w:left="1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农用地</w:t>
            </w:r>
          </w:p>
        </w:tc>
        <w:tc>
          <w:tcPr>
            <w:tcW w:w="1324" w:type="dxa"/>
            <w:vAlign w:val="top"/>
          </w:tcPr>
          <w:p w14:paraId="4CF70900">
            <w:pPr>
              <w:pStyle w:val="5"/>
              <w:spacing w:before="240" w:line="227" w:lineRule="auto"/>
              <w:ind w:left="14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其中：耕地</w:t>
            </w:r>
          </w:p>
        </w:tc>
      </w:tr>
      <w:tr w14:paraId="2AE73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6" w:type="dxa"/>
            <w:vAlign w:val="top"/>
          </w:tcPr>
          <w:p w14:paraId="7F15CE9F">
            <w:pPr>
              <w:spacing w:before="265" w:line="193" w:lineRule="auto"/>
              <w:ind w:left="6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top"/>
          </w:tcPr>
          <w:p w14:paraId="6AD8A8ED">
            <w:pPr>
              <w:spacing w:before="265" w:line="193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319" w:type="dxa"/>
            <w:vAlign w:val="top"/>
          </w:tcPr>
          <w:p w14:paraId="5E112EFA">
            <w:pPr>
              <w:spacing w:before="265" w:line="193" w:lineRule="auto"/>
              <w:ind w:left="6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253" w:type="dxa"/>
            <w:gridSpan w:val="2"/>
            <w:vAlign w:val="top"/>
          </w:tcPr>
          <w:p w14:paraId="100612BD">
            <w:pPr>
              <w:spacing w:before="265" w:line="193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  <w:tc>
          <w:tcPr>
            <w:tcW w:w="1034" w:type="dxa"/>
            <w:vAlign w:val="top"/>
          </w:tcPr>
          <w:p w14:paraId="618BB7BE">
            <w:pPr>
              <w:spacing w:before="269" w:line="189" w:lineRule="auto"/>
              <w:ind w:left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2025</w:t>
            </w:r>
          </w:p>
        </w:tc>
        <w:tc>
          <w:tcPr>
            <w:tcW w:w="1767" w:type="dxa"/>
            <w:vAlign w:val="top"/>
          </w:tcPr>
          <w:p w14:paraId="0FAE969C">
            <w:pPr>
              <w:spacing w:before="269" w:line="189" w:lineRule="auto"/>
              <w:ind w:left="6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  <w:tc>
          <w:tcPr>
            <w:tcW w:w="960" w:type="dxa"/>
            <w:vAlign w:val="top"/>
          </w:tcPr>
          <w:p w14:paraId="350C82E2">
            <w:pPr>
              <w:spacing w:before="269" w:line="189" w:lineRule="auto"/>
              <w:ind w:left="2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1.9527</w:t>
            </w:r>
          </w:p>
        </w:tc>
        <w:tc>
          <w:tcPr>
            <w:tcW w:w="1324" w:type="dxa"/>
            <w:vAlign w:val="top"/>
          </w:tcPr>
          <w:p w14:paraId="3E0885BE">
            <w:pPr>
              <w:spacing w:before="269" w:line="189" w:lineRule="auto"/>
              <w:ind w:left="3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1.7312</w:t>
            </w:r>
          </w:p>
        </w:tc>
      </w:tr>
      <w:tr w14:paraId="1CA2F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532" w:type="dxa"/>
            <w:gridSpan w:val="9"/>
            <w:vAlign w:val="top"/>
          </w:tcPr>
          <w:p w14:paraId="4E2D3EF2">
            <w:pPr>
              <w:pStyle w:val="5"/>
              <w:spacing w:before="309" w:line="219" w:lineRule="auto"/>
              <w:ind w:left="454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补充耕地情况</w:t>
            </w:r>
          </w:p>
        </w:tc>
      </w:tr>
      <w:tr w14:paraId="1EBF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75" w:type="dxa"/>
            <w:gridSpan w:val="2"/>
            <w:vAlign w:val="top"/>
          </w:tcPr>
          <w:p w14:paraId="6216DD4C">
            <w:pPr>
              <w:pStyle w:val="5"/>
              <w:spacing w:before="235" w:line="219" w:lineRule="auto"/>
              <w:ind w:left="687"/>
            </w:pPr>
            <w:r>
              <w:rPr>
                <w:spacing w:val="-3"/>
              </w:rPr>
              <w:t>需补充耕地数量</w:t>
            </w:r>
          </w:p>
        </w:tc>
        <w:tc>
          <w:tcPr>
            <w:tcW w:w="2572" w:type="dxa"/>
            <w:gridSpan w:val="3"/>
            <w:vAlign w:val="top"/>
          </w:tcPr>
          <w:p w14:paraId="138D7509">
            <w:pPr>
              <w:spacing w:before="270" w:line="189" w:lineRule="auto"/>
              <w:ind w:left="10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1.7312</w:t>
            </w:r>
          </w:p>
        </w:tc>
        <w:tc>
          <w:tcPr>
            <w:tcW w:w="2801" w:type="dxa"/>
            <w:gridSpan w:val="2"/>
            <w:vAlign w:val="top"/>
          </w:tcPr>
          <w:p w14:paraId="0885F50A">
            <w:pPr>
              <w:pStyle w:val="5"/>
              <w:spacing w:before="235" w:line="219" w:lineRule="auto"/>
              <w:ind w:left="662"/>
            </w:pPr>
            <w:r>
              <w:rPr>
                <w:spacing w:val="-5"/>
              </w:rPr>
              <w:t>已补充耕地数量</w:t>
            </w:r>
          </w:p>
        </w:tc>
        <w:tc>
          <w:tcPr>
            <w:tcW w:w="2284" w:type="dxa"/>
            <w:gridSpan w:val="2"/>
            <w:vAlign w:val="top"/>
          </w:tcPr>
          <w:p w14:paraId="4FF373E5">
            <w:pPr>
              <w:spacing w:before="270" w:line="189" w:lineRule="auto"/>
              <w:ind w:left="8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1.7312</w:t>
            </w:r>
          </w:p>
        </w:tc>
      </w:tr>
      <w:tr w14:paraId="5A635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875" w:type="dxa"/>
            <w:gridSpan w:val="2"/>
            <w:vAlign w:val="top"/>
          </w:tcPr>
          <w:p w14:paraId="2C206350">
            <w:pPr>
              <w:pStyle w:val="5"/>
              <w:spacing w:before="234" w:line="219" w:lineRule="auto"/>
              <w:ind w:left="344"/>
            </w:pPr>
            <w:r>
              <w:rPr>
                <w:spacing w:val="-1"/>
              </w:rPr>
              <w:t>补充耕地确认信息编号</w:t>
            </w:r>
          </w:p>
        </w:tc>
        <w:tc>
          <w:tcPr>
            <w:tcW w:w="2572" w:type="dxa"/>
            <w:gridSpan w:val="3"/>
            <w:vAlign w:val="top"/>
          </w:tcPr>
          <w:p w14:paraId="012034EC">
            <w:pPr>
              <w:spacing w:before="272" w:line="189" w:lineRule="auto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440000202517620689</w:t>
            </w:r>
          </w:p>
        </w:tc>
        <w:tc>
          <w:tcPr>
            <w:tcW w:w="2801" w:type="dxa"/>
            <w:gridSpan w:val="2"/>
            <w:vAlign w:val="top"/>
          </w:tcPr>
          <w:p w14:paraId="406E5B7A">
            <w:pPr>
              <w:pStyle w:val="5"/>
              <w:spacing w:before="234" w:line="219" w:lineRule="auto"/>
              <w:ind w:left="417"/>
            </w:pPr>
            <w:r>
              <w:rPr>
                <w:spacing w:val="-1"/>
              </w:rPr>
              <w:t>补充耕地实际总费用</w:t>
            </w:r>
          </w:p>
        </w:tc>
        <w:tc>
          <w:tcPr>
            <w:tcW w:w="2284" w:type="dxa"/>
            <w:gridSpan w:val="2"/>
            <w:vAlign w:val="top"/>
          </w:tcPr>
          <w:p w14:paraId="5D42044E">
            <w:pPr>
              <w:spacing w:before="272" w:line="189" w:lineRule="auto"/>
              <w:ind w:left="7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446.6049</w:t>
            </w:r>
            <w:bookmarkStart w:id="0" w:name="_GoBack"/>
            <w:bookmarkEnd w:id="0"/>
          </w:p>
        </w:tc>
      </w:tr>
    </w:tbl>
    <w:p w14:paraId="49E50EF1">
      <w:pPr>
        <w:rPr>
          <w:rFonts w:ascii="Arial"/>
          <w:sz w:val="21"/>
        </w:rPr>
      </w:pPr>
    </w:p>
    <w:p w14:paraId="07850D8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84" w:bottom="0" w:left="684" w:header="0" w:footer="0" w:gutter="0"/>
          <w:cols w:space="720" w:num="1"/>
        </w:sectPr>
      </w:pPr>
    </w:p>
    <w:p w14:paraId="604EDF32">
      <w:pPr>
        <w:spacing w:line="91" w:lineRule="auto"/>
        <w:rPr>
          <w:rFonts w:ascii="Arial"/>
          <w:sz w:val="2"/>
        </w:rPr>
      </w:pPr>
    </w:p>
    <w:tbl>
      <w:tblPr>
        <w:tblStyle w:val="4"/>
        <w:tblW w:w="10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503"/>
        <w:gridCol w:w="1503"/>
        <w:gridCol w:w="1503"/>
        <w:gridCol w:w="1503"/>
        <w:gridCol w:w="1504"/>
        <w:gridCol w:w="1508"/>
      </w:tblGrid>
      <w:tr w14:paraId="382CC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532" w:type="dxa"/>
            <w:gridSpan w:val="7"/>
            <w:vAlign w:val="top"/>
          </w:tcPr>
          <w:p w14:paraId="6DDB3133">
            <w:pPr>
              <w:spacing w:line="386" w:lineRule="auto"/>
              <w:rPr>
                <w:rFonts w:ascii="Arial"/>
                <w:sz w:val="21"/>
              </w:rPr>
            </w:pPr>
          </w:p>
          <w:p w14:paraId="15A54668">
            <w:pPr>
              <w:pStyle w:val="5"/>
              <w:spacing w:before="78" w:line="219" w:lineRule="auto"/>
              <w:ind w:left="43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节约集约用地情况</w:t>
            </w:r>
          </w:p>
        </w:tc>
      </w:tr>
      <w:tr w14:paraId="1589A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08" w:type="dxa"/>
            <w:vAlign w:val="top"/>
          </w:tcPr>
          <w:p w14:paraId="203AA819">
            <w:pPr>
              <w:spacing w:line="424" w:lineRule="auto"/>
              <w:rPr>
                <w:rFonts w:ascii="Arial"/>
                <w:sz w:val="21"/>
              </w:rPr>
            </w:pPr>
          </w:p>
          <w:p w14:paraId="5DCBE51B">
            <w:pPr>
              <w:pStyle w:val="5"/>
              <w:spacing w:before="78" w:line="220" w:lineRule="auto"/>
              <w:ind w:left="2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功能分区</w:t>
            </w:r>
          </w:p>
        </w:tc>
        <w:tc>
          <w:tcPr>
            <w:tcW w:w="1503" w:type="dxa"/>
            <w:vAlign w:val="top"/>
          </w:tcPr>
          <w:p w14:paraId="53FC2CB8">
            <w:pPr>
              <w:spacing w:line="424" w:lineRule="auto"/>
              <w:rPr>
                <w:rFonts w:ascii="Arial"/>
                <w:sz w:val="21"/>
              </w:rPr>
            </w:pPr>
          </w:p>
          <w:p w14:paraId="57A89438">
            <w:pPr>
              <w:pStyle w:val="5"/>
              <w:spacing w:before="78" w:line="219" w:lineRule="auto"/>
              <w:ind w:left="5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503" w:type="dxa"/>
            <w:vAlign w:val="top"/>
          </w:tcPr>
          <w:p w14:paraId="5B879985">
            <w:pPr>
              <w:spacing w:line="424" w:lineRule="auto"/>
              <w:rPr>
                <w:rFonts w:ascii="Arial"/>
                <w:sz w:val="21"/>
              </w:rPr>
            </w:pPr>
          </w:p>
          <w:p w14:paraId="6046D2B1">
            <w:pPr>
              <w:pStyle w:val="5"/>
              <w:spacing w:before="78" w:line="219" w:lineRule="auto"/>
              <w:ind w:left="30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申请用地</w:t>
            </w:r>
          </w:p>
        </w:tc>
        <w:tc>
          <w:tcPr>
            <w:tcW w:w="1503" w:type="dxa"/>
            <w:vAlign w:val="top"/>
          </w:tcPr>
          <w:p w14:paraId="40FBB123">
            <w:pPr>
              <w:pStyle w:val="5"/>
              <w:spacing w:before="193"/>
              <w:ind w:left="169" w:right="149" w:firstLine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原有用地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（改扩建项</w:t>
            </w:r>
          </w:p>
          <w:p w14:paraId="339197F4">
            <w:pPr>
              <w:pStyle w:val="5"/>
              <w:spacing w:line="222" w:lineRule="auto"/>
              <w:ind w:left="564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目）</w:t>
            </w:r>
          </w:p>
        </w:tc>
        <w:tc>
          <w:tcPr>
            <w:tcW w:w="1503" w:type="dxa"/>
            <w:vAlign w:val="top"/>
          </w:tcPr>
          <w:p w14:paraId="53A616B5">
            <w:pPr>
              <w:spacing w:line="270" w:lineRule="auto"/>
              <w:rPr>
                <w:rFonts w:ascii="Arial"/>
                <w:sz w:val="21"/>
              </w:rPr>
            </w:pPr>
          </w:p>
          <w:p w14:paraId="594CA90F">
            <w:pPr>
              <w:pStyle w:val="5"/>
              <w:spacing w:before="78" w:line="242" w:lineRule="auto"/>
              <w:ind w:left="520" w:right="267" w:hanging="2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指标控制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面积</w:t>
            </w:r>
          </w:p>
        </w:tc>
        <w:tc>
          <w:tcPr>
            <w:tcW w:w="1504" w:type="dxa"/>
            <w:vAlign w:val="top"/>
          </w:tcPr>
          <w:p w14:paraId="5663A9C0">
            <w:pPr>
              <w:pStyle w:val="5"/>
              <w:spacing w:before="37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所需选取单</w:t>
            </w:r>
          </w:p>
          <w:p w14:paraId="31FB266B">
            <w:pPr>
              <w:pStyle w:val="5"/>
              <w:spacing w:before="25" w:line="220" w:lineRule="auto"/>
              <w:ind w:lef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项指标对应</w:t>
            </w:r>
          </w:p>
          <w:p w14:paraId="32B03694">
            <w:pPr>
              <w:pStyle w:val="5"/>
              <w:spacing w:before="26" w:line="219" w:lineRule="auto"/>
              <w:ind w:left="1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的具体条件</w:t>
            </w:r>
          </w:p>
          <w:p w14:paraId="22CB3C77">
            <w:pPr>
              <w:pStyle w:val="5"/>
              <w:spacing w:before="26" w:line="207" w:lineRule="auto"/>
              <w:ind w:left="5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参数</w:t>
            </w:r>
          </w:p>
        </w:tc>
        <w:tc>
          <w:tcPr>
            <w:tcW w:w="1508" w:type="dxa"/>
            <w:vAlign w:val="top"/>
          </w:tcPr>
          <w:p w14:paraId="2259C727">
            <w:pPr>
              <w:pStyle w:val="5"/>
              <w:spacing w:before="193" w:line="219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节地技术、</w:t>
            </w:r>
          </w:p>
          <w:p w14:paraId="7377F72B">
            <w:pPr>
              <w:pStyle w:val="5"/>
              <w:spacing w:before="27" w:line="219" w:lineRule="auto"/>
              <w:ind w:left="1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模式应用情</w:t>
            </w:r>
          </w:p>
          <w:p w14:paraId="4126CD4A">
            <w:pPr>
              <w:pStyle w:val="5"/>
              <w:spacing w:before="26" w:line="220" w:lineRule="auto"/>
              <w:ind w:lef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</w:tr>
      <w:tr w14:paraId="7C17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08" w:type="dxa"/>
            <w:vAlign w:val="top"/>
          </w:tcPr>
          <w:p w14:paraId="11583A73">
            <w:pPr>
              <w:spacing w:before="259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3D897236">
            <w:pPr>
              <w:spacing w:before="259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04649CBB">
            <w:pPr>
              <w:spacing w:before="259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127C588C">
            <w:pPr>
              <w:spacing w:before="259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3B658C17">
            <w:pPr>
              <w:spacing w:before="259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55868685">
            <w:pPr>
              <w:spacing w:before="259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510A4156">
            <w:pPr>
              <w:spacing w:line="258" w:lineRule="auto"/>
              <w:rPr>
                <w:rFonts w:ascii="Arial"/>
                <w:sz w:val="21"/>
              </w:rPr>
            </w:pPr>
          </w:p>
          <w:p w14:paraId="569F8C99">
            <w:pPr>
              <w:spacing w:line="259" w:lineRule="auto"/>
              <w:rPr>
                <w:rFonts w:ascii="Arial"/>
                <w:sz w:val="21"/>
              </w:rPr>
            </w:pPr>
          </w:p>
          <w:p w14:paraId="455F76A6">
            <w:pPr>
              <w:spacing w:line="259" w:lineRule="auto"/>
              <w:rPr>
                <w:rFonts w:ascii="Arial"/>
                <w:sz w:val="21"/>
              </w:rPr>
            </w:pPr>
          </w:p>
          <w:p w14:paraId="3A4604FF">
            <w:pPr>
              <w:spacing w:line="259" w:lineRule="auto"/>
              <w:rPr>
                <w:rFonts w:ascii="Arial"/>
                <w:sz w:val="21"/>
              </w:rPr>
            </w:pPr>
          </w:p>
          <w:p w14:paraId="3DE1460C">
            <w:pPr>
              <w:spacing w:line="259" w:lineRule="auto"/>
              <w:rPr>
                <w:rFonts w:ascii="Arial"/>
                <w:sz w:val="21"/>
              </w:rPr>
            </w:pPr>
          </w:p>
          <w:p w14:paraId="659037FD">
            <w:pPr>
              <w:spacing w:line="259" w:lineRule="auto"/>
              <w:rPr>
                <w:rFonts w:ascii="Arial"/>
                <w:sz w:val="21"/>
              </w:rPr>
            </w:pPr>
          </w:p>
          <w:p w14:paraId="62DF2EBB">
            <w:pPr>
              <w:spacing w:line="259" w:lineRule="auto"/>
              <w:rPr>
                <w:rFonts w:ascii="Arial"/>
                <w:sz w:val="21"/>
              </w:rPr>
            </w:pPr>
          </w:p>
          <w:p w14:paraId="22202A95">
            <w:pPr>
              <w:spacing w:line="259" w:lineRule="auto"/>
              <w:rPr>
                <w:rFonts w:ascii="Arial"/>
                <w:sz w:val="21"/>
              </w:rPr>
            </w:pPr>
          </w:p>
          <w:p w14:paraId="5CF3AE2A">
            <w:pPr>
              <w:spacing w:line="259" w:lineRule="auto"/>
              <w:rPr>
                <w:rFonts w:ascii="Arial"/>
                <w:sz w:val="21"/>
              </w:rPr>
            </w:pPr>
          </w:p>
          <w:p w14:paraId="461CE574">
            <w:pPr>
              <w:spacing w:line="259" w:lineRule="auto"/>
              <w:rPr>
                <w:rFonts w:ascii="Arial"/>
                <w:sz w:val="21"/>
              </w:rPr>
            </w:pPr>
          </w:p>
          <w:p w14:paraId="56C7531B">
            <w:pPr>
              <w:spacing w:before="69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2DB2B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08" w:type="dxa"/>
            <w:vAlign w:val="top"/>
          </w:tcPr>
          <w:p w14:paraId="3147CD2A">
            <w:pPr>
              <w:spacing w:before="259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6B82F51E">
            <w:pPr>
              <w:spacing w:before="259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2C5BA5B6">
            <w:pPr>
              <w:spacing w:before="259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605B011E">
            <w:pPr>
              <w:spacing w:before="259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5576377A">
            <w:pPr>
              <w:spacing w:before="259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2D8E779E">
            <w:pPr>
              <w:spacing w:before="259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top"/>
          </w:tcPr>
          <w:p w14:paraId="76F3CE2E">
            <w:pPr>
              <w:rPr>
                <w:rFonts w:ascii="Arial"/>
                <w:sz w:val="21"/>
              </w:rPr>
            </w:pPr>
          </w:p>
        </w:tc>
      </w:tr>
      <w:tr w14:paraId="6D659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vAlign w:val="top"/>
          </w:tcPr>
          <w:p w14:paraId="697DE9BB">
            <w:pPr>
              <w:spacing w:before="261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6380C2A9">
            <w:pPr>
              <w:spacing w:before="261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553B52EF">
            <w:pPr>
              <w:spacing w:before="261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55E042B3">
            <w:pPr>
              <w:spacing w:before="261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7F175E29">
            <w:pPr>
              <w:spacing w:before="261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571B8D81">
            <w:pPr>
              <w:spacing w:before="261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top"/>
          </w:tcPr>
          <w:p w14:paraId="3153F72E">
            <w:pPr>
              <w:rPr>
                <w:rFonts w:ascii="Arial"/>
                <w:sz w:val="21"/>
              </w:rPr>
            </w:pPr>
          </w:p>
        </w:tc>
      </w:tr>
      <w:tr w14:paraId="0762C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vAlign w:val="top"/>
          </w:tcPr>
          <w:p w14:paraId="3EEA8C41">
            <w:pPr>
              <w:spacing w:before="260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17433D23">
            <w:pPr>
              <w:spacing w:before="260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481FA382">
            <w:pPr>
              <w:spacing w:before="260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09D226D4">
            <w:pPr>
              <w:spacing w:before="260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5C3E58C2">
            <w:pPr>
              <w:spacing w:before="260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738E2666">
            <w:pPr>
              <w:spacing w:before="260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top"/>
          </w:tcPr>
          <w:p w14:paraId="24040290">
            <w:pPr>
              <w:rPr>
                <w:rFonts w:ascii="Arial"/>
                <w:sz w:val="21"/>
              </w:rPr>
            </w:pPr>
          </w:p>
        </w:tc>
      </w:tr>
      <w:tr w14:paraId="5F550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vAlign w:val="top"/>
          </w:tcPr>
          <w:p w14:paraId="25023DFF">
            <w:pPr>
              <w:spacing w:before="261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11FB2AD1">
            <w:pPr>
              <w:spacing w:before="261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484A703A">
            <w:pPr>
              <w:spacing w:before="261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73F28C0E">
            <w:pPr>
              <w:spacing w:before="261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53D1D0BB">
            <w:pPr>
              <w:spacing w:before="261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524AE998">
            <w:pPr>
              <w:spacing w:before="261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top"/>
          </w:tcPr>
          <w:p w14:paraId="76698C7D">
            <w:pPr>
              <w:rPr>
                <w:rFonts w:ascii="Arial"/>
                <w:sz w:val="21"/>
              </w:rPr>
            </w:pPr>
          </w:p>
        </w:tc>
      </w:tr>
      <w:tr w14:paraId="7EEC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vAlign w:val="top"/>
          </w:tcPr>
          <w:p w14:paraId="50E5CC61">
            <w:pPr>
              <w:spacing w:before="260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07A718DB">
            <w:pPr>
              <w:spacing w:before="260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6B0CDE87">
            <w:pPr>
              <w:spacing w:before="260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3D51F9E8">
            <w:pPr>
              <w:spacing w:before="260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5CB4AE22">
            <w:pPr>
              <w:spacing w:before="260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619EE230">
            <w:pPr>
              <w:spacing w:before="260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top"/>
          </w:tcPr>
          <w:p w14:paraId="14CCC772">
            <w:pPr>
              <w:rPr>
                <w:rFonts w:ascii="Arial"/>
                <w:sz w:val="21"/>
              </w:rPr>
            </w:pPr>
          </w:p>
        </w:tc>
      </w:tr>
      <w:tr w14:paraId="38F4F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vAlign w:val="top"/>
          </w:tcPr>
          <w:p w14:paraId="5D7E669D">
            <w:pPr>
              <w:spacing w:before="261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61541579">
            <w:pPr>
              <w:spacing w:before="261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4DF8866B">
            <w:pPr>
              <w:spacing w:before="261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4D4C18CA">
            <w:pPr>
              <w:spacing w:before="261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36A8E8A8">
            <w:pPr>
              <w:spacing w:before="261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492D059F">
            <w:pPr>
              <w:spacing w:before="261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  <w:bottom w:val="nil"/>
            </w:tcBorders>
            <w:vAlign w:val="top"/>
          </w:tcPr>
          <w:p w14:paraId="35F1127B">
            <w:pPr>
              <w:rPr>
                <w:rFonts w:ascii="Arial"/>
                <w:sz w:val="21"/>
              </w:rPr>
            </w:pPr>
          </w:p>
        </w:tc>
      </w:tr>
      <w:tr w14:paraId="67C74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8" w:type="dxa"/>
            <w:vAlign w:val="top"/>
          </w:tcPr>
          <w:p w14:paraId="6994CB03">
            <w:pPr>
              <w:spacing w:before="260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776D1B93">
            <w:pPr>
              <w:spacing w:before="260" w:line="192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3DAAD368">
            <w:pPr>
              <w:spacing w:before="260" w:line="192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6546E8AA">
            <w:pPr>
              <w:spacing w:before="260" w:line="192" w:lineRule="auto"/>
              <w:ind w:left="7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 w14:paraId="07B47B25">
            <w:pPr>
              <w:spacing w:before="260" w:line="192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 w14:paraId="25FF4B88">
            <w:pPr>
              <w:spacing w:before="260" w:line="192" w:lineRule="auto"/>
              <w:ind w:left="7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53C65D75">
            <w:pPr>
              <w:rPr>
                <w:rFonts w:ascii="Arial"/>
                <w:sz w:val="21"/>
              </w:rPr>
            </w:pPr>
          </w:p>
        </w:tc>
      </w:tr>
      <w:tr w14:paraId="545C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3011" w:type="dxa"/>
            <w:gridSpan w:val="2"/>
            <w:vAlign w:val="top"/>
          </w:tcPr>
          <w:p w14:paraId="5E75BD7F">
            <w:pPr>
              <w:spacing w:line="306" w:lineRule="auto"/>
              <w:rPr>
                <w:rFonts w:ascii="Arial"/>
                <w:sz w:val="21"/>
              </w:rPr>
            </w:pPr>
          </w:p>
          <w:p w14:paraId="7744820D">
            <w:pPr>
              <w:spacing w:line="307" w:lineRule="auto"/>
              <w:rPr>
                <w:rFonts w:ascii="Arial"/>
                <w:sz w:val="21"/>
              </w:rPr>
            </w:pPr>
          </w:p>
          <w:p w14:paraId="4C82BBD8">
            <w:pPr>
              <w:spacing w:line="307" w:lineRule="auto"/>
              <w:rPr>
                <w:rFonts w:ascii="Arial"/>
                <w:sz w:val="21"/>
              </w:rPr>
            </w:pPr>
          </w:p>
          <w:p w14:paraId="60C50D25">
            <w:pPr>
              <w:pStyle w:val="5"/>
              <w:spacing w:before="78" w:line="242" w:lineRule="auto"/>
              <w:ind w:left="555" w:right="181" w:hanging="3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市、县人民政府自然资源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主管部门审核意见</w:t>
            </w:r>
          </w:p>
        </w:tc>
        <w:tc>
          <w:tcPr>
            <w:tcW w:w="7521" w:type="dxa"/>
            <w:gridSpan w:val="5"/>
            <w:vAlign w:val="top"/>
          </w:tcPr>
          <w:p w14:paraId="6D540245">
            <w:pPr>
              <w:spacing w:line="243" w:lineRule="auto"/>
              <w:rPr>
                <w:rFonts w:ascii="Arial"/>
                <w:sz w:val="21"/>
              </w:rPr>
            </w:pPr>
          </w:p>
          <w:p w14:paraId="3354F82A">
            <w:pPr>
              <w:spacing w:line="243" w:lineRule="auto"/>
              <w:rPr>
                <w:rFonts w:ascii="Arial"/>
                <w:sz w:val="21"/>
              </w:rPr>
            </w:pPr>
          </w:p>
          <w:p w14:paraId="31F58FC7">
            <w:pPr>
              <w:spacing w:line="243" w:lineRule="auto"/>
              <w:rPr>
                <w:rFonts w:ascii="Arial"/>
                <w:sz w:val="21"/>
              </w:rPr>
            </w:pPr>
          </w:p>
          <w:p w14:paraId="43DEAA4D">
            <w:pPr>
              <w:spacing w:line="243" w:lineRule="auto"/>
              <w:rPr>
                <w:rFonts w:ascii="Arial"/>
                <w:sz w:val="21"/>
              </w:rPr>
            </w:pPr>
          </w:p>
          <w:p w14:paraId="48EA8C37">
            <w:pPr>
              <w:spacing w:line="243" w:lineRule="auto"/>
              <w:rPr>
                <w:rFonts w:ascii="Arial"/>
                <w:sz w:val="21"/>
              </w:rPr>
            </w:pPr>
          </w:p>
          <w:p w14:paraId="4070DB3B">
            <w:pPr>
              <w:spacing w:line="243" w:lineRule="auto"/>
              <w:rPr>
                <w:rFonts w:ascii="Arial"/>
                <w:sz w:val="21"/>
              </w:rPr>
            </w:pPr>
          </w:p>
          <w:p w14:paraId="681D0511">
            <w:pPr>
              <w:spacing w:line="243" w:lineRule="auto"/>
              <w:rPr>
                <w:rFonts w:ascii="Arial"/>
                <w:sz w:val="21"/>
              </w:rPr>
            </w:pPr>
          </w:p>
          <w:p w14:paraId="4C248614">
            <w:pPr>
              <w:spacing w:line="243" w:lineRule="auto"/>
              <w:rPr>
                <w:rFonts w:ascii="Arial"/>
                <w:sz w:val="21"/>
              </w:rPr>
            </w:pPr>
          </w:p>
          <w:p w14:paraId="6BA54F52">
            <w:pPr>
              <w:spacing w:line="243" w:lineRule="auto"/>
              <w:rPr>
                <w:rFonts w:ascii="Arial"/>
                <w:sz w:val="21"/>
              </w:rPr>
            </w:pPr>
          </w:p>
          <w:p w14:paraId="35749558">
            <w:pPr>
              <w:pStyle w:val="5"/>
              <w:spacing w:before="78" w:line="205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主管领导：                     日期：</w:t>
            </w:r>
          </w:p>
        </w:tc>
      </w:tr>
      <w:tr w14:paraId="208C4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3011" w:type="dxa"/>
            <w:gridSpan w:val="2"/>
            <w:vAlign w:val="top"/>
          </w:tcPr>
          <w:p w14:paraId="03354F8F">
            <w:pPr>
              <w:spacing w:line="269" w:lineRule="auto"/>
              <w:rPr>
                <w:rFonts w:ascii="Arial"/>
                <w:sz w:val="21"/>
              </w:rPr>
            </w:pPr>
          </w:p>
          <w:p w14:paraId="4241B9BE">
            <w:pPr>
              <w:spacing w:line="269" w:lineRule="auto"/>
              <w:rPr>
                <w:rFonts w:ascii="Arial"/>
                <w:sz w:val="21"/>
              </w:rPr>
            </w:pPr>
          </w:p>
          <w:p w14:paraId="3B9FEB11">
            <w:pPr>
              <w:spacing w:line="269" w:lineRule="auto"/>
              <w:rPr>
                <w:rFonts w:ascii="Arial"/>
                <w:sz w:val="21"/>
              </w:rPr>
            </w:pPr>
          </w:p>
          <w:p w14:paraId="4C1B5D13">
            <w:pPr>
              <w:spacing w:line="269" w:lineRule="auto"/>
              <w:rPr>
                <w:rFonts w:ascii="Arial"/>
                <w:sz w:val="21"/>
              </w:rPr>
            </w:pPr>
          </w:p>
          <w:p w14:paraId="2F230A45">
            <w:pPr>
              <w:pStyle w:val="5"/>
              <w:spacing w:before="78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市、县人民政府审核意见</w:t>
            </w:r>
          </w:p>
        </w:tc>
        <w:tc>
          <w:tcPr>
            <w:tcW w:w="7521" w:type="dxa"/>
            <w:gridSpan w:val="5"/>
            <w:vAlign w:val="top"/>
          </w:tcPr>
          <w:p w14:paraId="32E7BC07">
            <w:pPr>
              <w:spacing w:line="243" w:lineRule="auto"/>
              <w:rPr>
                <w:rFonts w:ascii="Arial"/>
                <w:sz w:val="21"/>
              </w:rPr>
            </w:pPr>
          </w:p>
          <w:p w14:paraId="34BEBB6F">
            <w:pPr>
              <w:spacing w:line="243" w:lineRule="auto"/>
              <w:rPr>
                <w:rFonts w:ascii="Arial"/>
                <w:sz w:val="21"/>
              </w:rPr>
            </w:pPr>
          </w:p>
          <w:p w14:paraId="333682E7">
            <w:pPr>
              <w:spacing w:line="243" w:lineRule="auto"/>
              <w:rPr>
                <w:rFonts w:ascii="Arial"/>
                <w:sz w:val="21"/>
              </w:rPr>
            </w:pPr>
          </w:p>
          <w:p w14:paraId="58EBFAA4">
            <w:pPr>
              <w:spacing w:line="243" w:lineRule="auto"/>
              <w:rPr>
                <w:rFonts w:ascii="Arial"/>
                <w:sz w:val="21"/>
              </w:rPr>
            </w:pPr>
          </w:p>
          <w:p w14:paraId="60275EC7">
            <w:pPr>
              <w:spacing w:line="243" w:lineRule="auto"/>
              <w:rPr>
                <w:rFonts w:ascii="Arial"/>
                <w:sz w:val="21"/>
              </w:rPr>
            </w:pPr>
          </w:p>
          <w:p w14:paraId="00C687DF">
            <w:pPr>
              <w:spacing w:line="243" w:lineRule="auto"/>
              <w:rPr>
                <w:rFonts w:ascii="Arial"/>
                <w:sz w:val="21"/>
              </w:rPr>
            </w:pPr>
          </w:p>
          <w:p w14:paraId="6AC859D0">
            <w:pPr>
              <w:spacing w:line="243" w:lineRule="auto"/>
              <w:rPr>
                <w:rFonts w:ascii="Arial"/>
                <w:sz w:val="21"/>
              </w:rPr>
            </w:pPr>
          </w:p>
          <w:p w14:paraId="3EBF699B">
            <w:pPr>
              <w:spacing w:line="243" w:lineRule="auto"/>
              <w:rPr>
                <w:rFonts w:ascii="Arial"/>
                <w:sz w:val="21"/>
              </w:rPr>
            </w:pPr>
          </w:p>
          <w:p w14:paraId="71FE45F1">
            <w:pPr>
              <w:spacing w:line="244" w:lineRule="auto"/>
              <w:rPr>
                <w:rFonts w:ascii="Arial"/>
                <w:sz w:val="21"/>
              </w:rPr>
            </w:pPr>
          </w:p>
          <w:p w14:paraId="07634E12">
            <w:pPr>
              <w:pStyle w:val="5"/>
              <w:spacing w:before="78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主管领导：                     日期：</w:t>
            </w:r>
          </w:p>
        </w:tc>
      </w:tr>
    </w:tbl>
    <w:p w14:paraId="5B5542A5">
      <w:pPr>
        <w:rPr>
          <w:rFonts w:ascii="Arial"/>
          <w:sz w:val="21"/>
        </w:rPr>
      </w:pPr>
    </w:p>
    <w:sectPr>
      <w:pgSz w:w="11906" w:h="16839"/>
      <w:pgMar w:top="1431" w:right="684" w:bottom="0" w:left="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A33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403</Words>
  <Characters>498</Characters>
  <TotalTime>4</TotalTime>
  <ScaleCrop>false</ScaleCrop>
  <LinksUpToDate>false</LinksUpToDate>
  <CharactersWithSpaces>580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2025-08-11T15:05:00Z</dcterms:created>
  <dc:creator>dongyingxuan</dc:creator>
  <cp:lastModifiedBy>《》</cp:lastModifiedBy>
  <dcterms:modified xsi:type="dcterms:W3CDTF">2025-09-01T02:29:44Z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2025-08-20T17:03:17Z</vt:filetime>
  </property>
  <property fmtid="{D5CDD505-2E9C-101B-9397-08002B2CF9AE}" pid="4" name="KSOTemplateDocerSaveRecord">
    <vt:lpwstr>eyJoZGlkIjoiODM4NGFmNzMyMzhjMGY3YjkxZWNkM2Q0NDdhZmJkMmQiLCJ1c2VySWQiOiIzMTAyMTQ4OTYifQ==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BFCA0D53561E4F9281360334EF8BF20B_12</vt:lpwstr>
  </property>
</Properties>
</file>